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54" w:rsidRDefault="00212754">
      <w:pPr>
        <w:pStyle w:val="ConsPlusTitle"/>
        <w:jc w:val="center"/>
      </w:pPr>
      <w:r>
        <w:t>ФЕДЕРАЛЬНАЯ СЛУЖБА ПО ТАРИФАМ</w:t>
      </w:r>
    </w:p>
    <w:p w:rsidR="00212754" w:rsidRDefault="00212754">
      <w:pPr>
        <w:pStyle w:val="ConsPlusTitle"/>
        <w:jc w:val="center"/>
      </w:pPr>
    </w:p>
    <w:p w:rsidR="00212754" w:rsidRDefault="00212754">
      <w:pPr>
        <w:pStyle w:val="ConsPlusTitle"/>
        <w:jc w:val="center"/>
      </w:pPr>
      <w:r>
        <w:t>ПРИКАЗ</w:t>
      </w:r>
    </w:p>
    <w:p w:rsidR="00212754" w:rsidRDefault="00212754">
      <w:pPr>
        <w:pStyle w:val="ConsPlusTitle"/>
        <w:jc w:val="center"/>
      </w:pPr>
      <w:r>
        <w:t>от 14 апреля 2015 г. N 88-э/9</w:t>
      </w:r>
    </w:p>
    <w:p w:rsidR="00212754" w:rsidRDefault="00212754">
      <w:pPr>
        <w:pStyle w:val="ConsPlusTitle"/>
        <w:jc w:val="center"/>
      </w:pPr>
    </w:p>
    <w:p w:rsidR="00212754" w:rsidRDefault="00212754">
      <w:pPr>
        <w:pStyle w:val="ConsPlusTitle"/>
        <w:jc w:val="center"/>
      </w:pPr>
      <w:r>
        <w:t>ОБ УТВЕРЖДЕНИИ ТАРИФОВ</w:t>
      </w:r>
    </w:p>
    <w:p w:rsidR="00212754" w:rsidRDefault="00212754">
      <w:pPr>
        <w:pStyle w:val="ConsPlusTitle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212754" w:rsidRDefault="00212754">
      <w:pPr>
        <w:pStyle w:val="ConsPlusTitle"/>
        <w:jc w:val="center"/>
      </w:pPr>
      <w:r>
        <w:t xml:space="preserve">СЕТЯМ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212754" w:rsidRDefault="00212754">
      <w:pPr>
        <w:pStyle w:val="ConsPlusTitle"/>
        <w:jc w:val="center"/>
      </w:pPr>
      <w:r>
        <w:t>ОКРУГА - ЮГРЫ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t xml:space="preserve"> </w:t>
      </w:r>
      <w:proofErr w:type="gramStart"/>
      <w: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t xml:space="preserve"> </w:t>
      </w:r>
      <w:proofErr w:type="gramStart"/>
      <w: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>
        <w:t xml:space="preserve"> N 33, ст. 4386; N 45, ст. 5811, ст. 5822; 2014, N 46, ст. 6365; N 50, ст. 7099; 2015, N 2, ст. 491; N 14, ст. 2123), а также в соответствии с </w:t>
      </w:r>
      <w:hyperlink r:id="rId5" w:history="1">
        <w:r>
          <w:rPr>
            <w:color w:val="0000FF"/>
          </w:rPr>
          <w:t>Основными положениями</w:t>
        </w:r>
      </w:hyperlink>
      <w:r>
        <w:t xml:space="preserve"> формирования и государственного регулирования цен на газ, тарифов на услуги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</w:t>
      </w:r>
      <w:proofErr w:type="gramEnd"/>
      <w:r>
        <w:t xml:space="preserve"> </w:t>
      </w:r>
      <w:proofErr w:type="gramStart"/>
      <w:r>
        <w:t>2008, N 50, ст. 5971; 2009, N 5, ст. 618, N 30, ст. 3842; 2010, N 49, ст. 6520; 2011, N 8, ст. 1109; N 35, ст. 5078; N 48, ст. 6943; 2012, N 6, ст. 682; N 17, ст. 1997; 2013, N 47, ст. 6104; 2014, N 2 (часть I), ст. 137;</w:t>
      </w:r>
      <w:proofErr w:type="gramEnd"/>
      <w:r>
        <w:t xml:space="preserve"> N 18 (часть IV), ст. 2185; N 26 (часть II), ст. 3566; N 43, ст. 5909; </w:t>
      </w:r>
      <w:proofErr w:type="gramStart"/>
      <w:r>
        <w:t xml:space="preserve">N 50, ст. 7094), Методическими </w:t>
      </w:r>
      <w:hyperlink r:id="rId6" w:history="1">
        <w:r>
          <w:rPr>
            <w:color w:val="0000FF"/>
          </w:rPr>
          <w:t>указаниями</w:t>
        </w:r>
      </w:hyperlink>
      <w: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</w:t>
      </w:r>
      <w:proofErr w:type="gramEnd"/>
      <w:r>
        <w:t xml:space="preserve"> </w:t>
      </w:r>
      <w:proofErr w:type="gramStart"/>
      <w:r>
        <w:t>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  <w:proofErr w:type="gramEnd"/>
    </w:p>
    <w:p w:rsidR="00212754" w:rsidRDefault="00212754">
      <w:pPr>
        <w:pStyle w:val="ConsPlusNormal"/>
        <w:ind w:firstLine="540"/>
        <w:jc w:val="both"/>
      </w:pPr>
      <w:r>
        <w:t>1. Утвердить с 1 июля 2015 года тарифы на услуги по транспортировке газа по газораспределительным сетям МП "</w:t>
      </w:r>
      <w:proofErr w:type="spellStart"/>
      <w:r>
        <w:t>Ханты-Мансийскгаз</w:t>
      </w:r>
      <w:proofErr w:type="spellEnd"/>
      <w:r>
        <w:t xml:space="preserve">", МУП "УГХ" м.о.г. </w:t>
      </w:r>
      <w:proofErr w:type="spellStart"/>
      <w:r>
        <w:t>Пыть-Ях</w:t>
      </w:r>
      <w:proofErr w:type="spellEnd"/>
      <w:r>
        <w:t>, ОАО "</w:t>
      </w:r>
      <w:proofErr w:type="spellStart"/>
      <w:r>
        <w:t>Березовогаз</w:t>
      </w:r>
      <w:proofErr w:type="spellEnd"/>
      <w:r>
        <w:t>", ОАО "</w:t>
      </w:r>
      <w:proofErr w:type="spellStart"/>
      <w:r>
        <w:t>Сургутгаз</w:t>
      </w:r>
      <w:proofErr w:type="spellEnd"/>
      <w:r>
        <w:t>", ОАО "</w:t>
      </w:r>
      <w:proofErr w:type="spellStart"/>
      <w:r>
        <w:t>НефтеюганскГаз</w:t>
      </w:r>
      <w:proofErr w:type="spellEnd"/>
      <w:r>
        <w:t>" и ОАО "</w:t>
      </w:r>
      <w:proofErr w:type="spellStart"/>
      <w:r>
        <w:t>Шаимгаз</w:t>
      </w:r>
      <w:proofErr w:type="spellEnd"/>
      <w:r>
        <w:t xml:space="preserve">"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212754" w:rsidRDefault="00212754">
      <w:pPr>
        <w:pStyle w:val="ConsPlusNormal"/>
        <w:ind w:firstLine="540"/>
        <w:jc w:val="both"/>
      </w:pPr>
      <w:r>
        <w:t>2.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212754" w:rsidRDefault="00212754">
      <w:pPr>
        <w:pStyle w:val="ConsPlusNormal"/>
        <w:ind w:firstLine="540"/>
        <w:jc w:val="both"/>
      </w:pPr>
      <w:r>
        <w:t>3. Признать утратившими силу с 1 июля 2015 года приказы ФСТ России:</w:t>
      </w:r>
    </w:p>
    <w:p w:rsidR="00212754" w:rsidRDefault="00212754">
      <w:pPr>
        <w:pStyle w:val="ConsPlusNormal"/>
        <w:ind w:firstLine="540"/>
        <w:jc w:val="both"/>
      </w:pPr>
      <w:proofErr w:type="gramStart"/>
      <w:r>
        <w:t xml:space="preserve">- от 21 декабря 2012 года N 429-э/6 "Об утверждении тарифов на услуги по транспортировке газа по газораспределительным сетям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(зарегистрирован Минюстом России 8 апреля 2013 года, регистрационный N 28034) в части утвержденных тарифов на услуги по транспортировке газа по газораспределительным сетям </w:t>
      </w:r>
      <w:hyperlink r:id="rId7" w:history="1">
        <w:r>
          <w:rPr>
            <w:color w:val="0000FF"/>
          </w:rPr>
          <w:t>МП "</w:t>
        </w:r>
        <w:proofErr w:type="spellStart"/>
        <w:r>
          <w:rPr>
            <w:color w:val="0000FF"/>
          </w:rPr>
          <w:t>Ханты-Мансийскгаз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8" w:history="1">
        <w:r>
          <w:rPr>
            <w:color w:val="0000FF"/>
          </w:rPr>
          <w:t>ОАО "</w:t>
        </w:r>
        <w:proofErr w:type="spellStart"/>
        <w:r>
          <w:rPr>
            <w:color w:val="0000FF"/>
          </w:rPr>
          <w:t>Сургутгаз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9" w:history="1">
        <w:r>
          <w:rPr>
            <w:color w:val="0000FF"/>
          </w:rPr>
          <w:t>ОАО "</w:t>
        </w:r>
        <w:proofErr w:type="spellStart"/>
        <w:r>
          <w:rPr>
            <w:color w:val="0000FF"/>
          </w:rPr>
          <w:t>НефтеюганскГаз</w:t>
        </w:r>
        <w:proofErr w:type="spellEnd"/>
        <w:r>
          <w:rPr>
            <w:color w:val="0000FF"/>
          </w:rPr>
          <w:t>"</w:t>
        </w:r>
      </w:hyperlink>
      <w:r>
        <w:t xml:space="preserve"> кроме п. </w:t>
      </w:r>
      <w:proofErr w:type="spellStart"/>
      <w:r>
        <w:t>Сингапай</w:t>
      </w:r>
      <w:proofErr w:type="spellEnd"/>
      <w:r>
        <w:t xml:space="preserve"> и </w:t>
      </w:r>
      <w:hyperlink r:id="rId10" w:history="1">
        <w:r>
          <w:rPr>
            <w:color w:val="0000FF"/>
          </w:rPr>
          <w:t>ОАО "</w:t>
        </w:r>
        <w:proofErr w:type="spellStart"/>
        <w:r>
          <w:rPr>
            <w:color w:val="0000FF"/>
          </w:rPr>
          <w:t>Шаимгаз</w:t>
        </w:r>
        <w:proofErr w:type="spellEnd"/>
        <w:r>
          <w:rPr>
            <w:color w:val="0000FF"/>
          </w:rPr>
          <w:t>"</w:t>
        </w:r>
      </w:hyperlink>
      <w:r>
        <w:t>;</w:t>
      </w:r>
      <w:proofErr w:type="gramEnd"/>
    </w:p>
    <w:p w:rsidR="00212754" w:rsidRDefault="00212754">
      <w:pPr>
        <w:pStyle w:val="ConsPlusNormal"/>
        <w:ind w:firstLine="540"/>
        <w:jc w:val="both"/>
      </w:pPr>
      <w:proofErr w:type="gramStart"/>
      <w:r>
        <w:t xml:space="preserve">- от 27 мая 2014 года N 121-э/6 "Об утверждении тарифов на услуги по транспортировке газа по газораспределительным сетям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(зарегистрирован Минюстом России 17 июня 2014 года, регистрационный N 32706) в части </w:t>
      </w:r>
      <w:r>
        <w:lastRenderedPageBreak/>
        <w:t xml:space="preserve">утвержденных тарифов на услуги по транспортировке газа по газораспределительным сетям </w:t>
      </w:r>
      <w:hyperlink r:id="rId11" w:history="1">
        <w:r>
          <w:rPr>
            <w:color w:val="0000FF"/>
          </w:rPr>
          <w:t xml:space="preserve">МУП "УГХ" МО г. </w:t>
        </w:r>
        <w:proofErr w:type="spellStart"/>
        <w:r>
          <w:rPr>
            <w:color w:val="0000FF"/>
          </w:rPr>
          <w:t>Пыть-Ях</w:t>
        </w:r>
        <w:proofErr w:type="spellEnd"/>
      </w:hyperlink>
      <w:r>
        <w:t xml:space="preserve"> и </w:t>
      </w:r>
      <w:hyperlink r:id="rId12" w:history="1">
        <w:r>
          <w:rPr>
            <w:color w:val="0000FF"/>
          </w:rPr>
          <w:t>ОАО "</w:t>
        </w:r>
        <w:proofErr w:type="spellStart"/>
        <w:r>
          <w:rPr>
            <w:color w:val="0000FF"/>
          </w:rPr>
          <w:t>Березовогаз</w:t>
        </w:r>
        <w:proofErr w:type="spellEnd"/>
        <w:r>
          <w:rPr>
            <w:color w:val="0000FF"/>
          </w:rPr>
          <w:t>"</w:t>
        </w:r>
      </w:hyperlink>
      <w:r>
        <w:t>;</w:t>
      </w:r>
      <w:proofErr w:type="gramEnd"/>
    </w:p>
    <w:p w:rsidR="00212754" w:rsidRDefault="00212754">
      <w:pPr>
        <w:pStyle w:val="ConsPlusNormal"/>
        <w:ind w:firstLine="540"/>
        <w:jc w:val="both"/>
      </w:pPr>
      <w:r>
        <w:t xml:space="preserve">- от 18 июня 2014 года </w:t>
      </w:r>
      <w:hyperlink r:id="rId13" w:history="1">
        <w:r>
          <w:rPr>
            <w:color w:val="0000FF"/>
          </w:rPr>
          <w:t>N 146-э/1</w:t>
        </w:r>
      </w:hyperlink>
      <w:r>
        <w:t xml:space="preserve"> "Об утверждении тарифов на услуги по транспортировке газа по газораспределительным сетям ОАО "</w:t>
      </w:r>
      <w:proofErr w:type="spellStart"/>
      <w:r>
        <w:t>НефтеюганскГаз</w:t>
      </w:r>
      <w:proofErr w:type="spellEnd"/>
      <w:r>
        <w:t xml:space="preserve">" на территории п. </w:t>
      </w:r>
      <w:proofErr w:type="spellStart"/>
      <w:r>
        <w:t>Сингапай</w:t>
      </w:r>
      <w:proofErr w:type="spell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>" (</w:t>
      </w:r>
      <w:proofErr w:type="gramStart"/>
      <w:r>
        <w:t>зарегистрирован</w:t>
      </w:r>
      <w:proofErr w:type="gramEnd"/>
      <w:r>
        <w:t xml:space="preserve"> Минюстом России 23 июля 2014 года, регистрационный N 33231).</w:t>
      </w:r>
    </w:p>
    <w:p w:rsidR="00212754" w:rsidRDefault="00212754">
      <w:pPr>
        <w:pStyle w:val="ConsPlusNormal"/>
        <w:ind w:firstLine="540"/>
        <w:jc w:val="both"/>
      </w:pPr>
    </w:p>
    <w:p w:rsidR="00212754" w:rsidRDefault="00212754">
      <w:pPr>
        <w:pStyle w:val="ConsPlusNormal"/>
        <w:jc w:val="right"/>
      </w:pPr>
      <w:r>
        <w:t>Руководитель</w:t>
      </w:r>
    </w:p>
    <w:p w:rsidR="00212754" w:rsidRDefault="00212754">
      <w:pPr>
        <w:pStyle w:val="ConsPlusNormal"/>
        <w:jc w:val="right"/>
      </w:pPr>
      <w:r>
        <w:t>Федеральной службы по тарифам</w:t>
      </w:r>
    </w:p>
    <w:p w:rsidR="00212754" w:rsidRDefault="00212754">
      <w:pPr>
        <w:pStyle w:val="ConsPlusNormal"/>
        <w:jc w:val="right"/>
      </w:pPr>
      <w:r>
        <w:t>С.НОВИКОВ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Приложение 1</w:t>
      </w:r>
    </w:p>
    <w:p w:rsidR="00212754" w:rsidRDefault="00212754">
      <w:pPr>
        <w:pStyle w:val="ConsPlusNormal"/>
        <w:jc w:val="right"/>
      </w:pPr>
      <w:r>
        <w:t>к приказу</w:t>
      </w:r>
    </w:p>
    <w:p w:rsidR="00212754" w:rsidRDefault="00212754">
      <w:pPr>
        <w:pStyle w:val="ConsPlusNormal"/>
        <w:jc w:val="right"/>
      </w:pPr>
      <w:r>
        <w:t>Федеральной службы по тарифам</w:t>
      </w:r>
    </w:p>
    <w:p w:rsidR="00212754" w:rsidRDefault="00212754">
      <w:pPr>
        <w:pStyle w:val="ConsPlusNormal"/>
        <w:jc w:val="right"/>
      </w:pPr>
      <w:r>
        <w:t>от 14 апреля 2015 г. N 88-э/9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Title"/>
        <w:jc w:val="center"/>
      </w:pPr>
      <w:bookmarkStart w:id="0" w:name="P35"/>
      <w:bookmarkEnd w:id="0"/>
      <w:r>
        <w:t>ТАРИФЫ</w:t>
      </w:r>
    </w:p>
    <w:p w:rsidR="00212754" w:rsidRDefault="00212754">
      <w:pPr>
        <w:pStyle w:val="ConsPlusTitle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212754" w:rsidRDefault="00212754">
      <w:pPr>
        <w:pStyle w:val="ConsPlusTitle"/>
        <w:jc w:val="center"/>
      </w:pPr>
      <w:r>
        <w:t xml:space="preserve">СЕТЯМ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212754" w:rsidRDefault="00212754">
      <w:pPr>
        <w:pStyle w:val="ConsPlusTitle"/>
        <w:jc w:val="center"/>
      </w:pPr>
      <w:r>
        <w:t>ОКРУГА - ЮГРЫ</w:t>
      </w:r>
    </w:p>
    <w:p w:rsidR="00212754" w:rsidRDefault="00212754">
      <w:pPr>
        <w:sectPr w:rsidR="00212754" w:rsidSect="00696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(без НДС)</w:t>
      </w:r>
    </w:p>
    <w:p w:rsidR="00212754" w:rsidRDefault="00212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94"/>
        <w:gridCol w:w="850"/>
        <w:gridCol w:w="850"/>
        <w:gridCol w:w="964"/>
        <w:gridCol w:w="1191"/>
        <w:gridCol w:w="1020"/>
        <w:gridCol w:w="1020"/>
        <w:gridCol w:w="964"/>
        <w:gridCol w:w="1304"/>
      </w:tblGrid>
      <w:tr w:rsidR="00212754">
        <w:tc>
          <w:tcPr>
            <w:tcW w:w="2551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7653" w:type="dxa"/>
            <w:gridSpan w:val="8"/>
          </w:tcPr>
          <w:p w:rsidR="00212754" w:rsidRDefault="00212754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1304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м3)</w:t>
            </w:r>
          </w:p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794" w:type="dxa"/>
          </w:tcPr>
          <w:p w:rsidR="00212754" w:rsidRDefault="00212754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191" w:type="dxa"/>
          </w:tcPr>
          <w:p w:rsidR="00212754" w:rsidRDefault="00212754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304" w:type="dxa"/>
            <w:vMerge/>
          </w:tcPr>
          <w:p w:rsidR="00212754" w:rsidRDefault="00212754"/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8957" w:type="dxa"/>
            <w:gridSpan w:val="9"/>
          </w:tcPr>
          <w:p w:rsidR="00212754" w:rsidRDefault="00212754">
            <w:pPr>
              <w:pStyle w:val="ConsPlusNormal"/>
              <w:jc w:val="center"/>
            </w:pPr>
            <w:r>
              <w:t>с 1 июля 2015 года по 30 июня 2016 года</w:t>
            </w:r>
          </w:p>
        </w:tc>
      </w:tr>
      <w:tr w:rsidR="00212754">
        <w:tc>
          <w:tcPr>
            <w:tcW w:w="2551" w:type="dxa"/>
          </w:tcPr>
          <w:p w:rsidR="00212754" w:rsidRDefault="00212754">
            <w:pPr>
              <w:pStyle w:val="ConsPlusNormal"/>
            </w:pPr>
            <w:r>
              <w:t>ОАО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79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480,93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721,39</w:t>
            </w:r>
          </w:p>
        </w:tc>
        <w:tc>
          <w:tcPr>
            <w:tcW w:w="1191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793,47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865,67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940,82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961,74</w:t>
            </w:r>
          </w:p>
        </w:tc>
        <w:tc>
          <w:tcPr>
            <w:tcW w:w="130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</w:tr>
    </w:tbl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Приложение 2</w:t>
      </w:r>
    </w:p>
    <w:p w:rsidR="00212754" w:rsidRDefault="00212754">
      <w:pPr>
        <w:pStyle w:val="ConsPlusNormal"/>
        <w:jc w:val="right"/>
      </w:pPr>
      <w:r>
        <w:t>к приказу</w:t>
      </w:r>
    </w:p>
    <w:p w:rsidR="00212754" w:rsidRDefault="00212754">
      <w:pPr>
        <w:pStyle w:val="ConsPlusNormal"/>
        <w:jc w:val="right"/>
      </w:pPr>
      <w:r>
        <w:t>Федеральной службы по тарифам</w:t>
      </w:r>
    </w:p>
    <w:p w:rsidR="00212754" w:rsidRDefault="00212754">
      <w:pPr>
        <w:pStyle w:val="ConsPlusNormal"/>
        <w:jc w:val="right"/>
      </w:pPr>
      <w:r>
        <w:t>от 14 апреля 2015 г. N 88-э/9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Title"/>
        <w:jc w:val="center"/>
      </w:pPr>
      <w:r>
        <w:t>ТАРИФЫ</w:t>
      </w:r>
    </w:p>
    <w:p w:rsidR="00212754" w:rsidRDefault="00212754">
      <w:pPr>
        <w:pStyle w:val="ConsPlusTitle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212754" w:rsidRDefault="00212754">
      <w:pPr>
        <w:pStyle w:val="ConsPlusTitle"/>
        <w:jc w:val="center"/>
      </w:pPr>
      <w:r>
        <w:t xml:space="preserve">СЕТЯМ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212754" w:rsidRDefault="00212754">
      <w:pPr>
        <w:pStyle w:val="ConsPlusTitle"/>
        <w:jc w:val="center"/>
      </w:pPr>
      <w:r>
        <w:t>ОКРУГА - ЮГРЫ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(без НДС)</w:t>
      </w:r>
    </w:p>
    <w:p w:rsidR="00212754" w:rsidRDefault="00212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94"/>
        <w:gridCol w:w="850"/>
        <w:gridCol w:w="850"/>
        <w:gridCol w:w="964"/>
        <w:gridCol w:w="1191"/>
        <w:gridCol w:w="1020"/>
        <w:gridCol w:w="1020"/>
        <w:gridCol w:w="964"/>
        <w:gridCol w:w="1304"/>
      </w:tblGrid>
      <w:tr w:rsidR="00212754">
        <w:tc>
          <w:tcPr>
            <w:tcW w:w="2551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7653" w:type="dxa"/>
            <w:gridSpan w:val="8"/>
          </w:tcPr>
          <w:p w:rsidR="00212754" w:rsidRDefault="00212754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1304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Тариф на услуги по транспорти</w:t>
            </w:r>
            <w:r>
              <w:lastRenderedPageBreak/>
              <w:t>ровке газа в транзитном потоке (руб./1000 м3)</w:t>
            </w:r>
          </w:p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794" w:type="dxa"/>
          </w:tcPr>
          <w:p w:rsidR="00212754" w:rsidRDefault="00212754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191" w:type="dxa"/>
          </w:tcPr>
          <w:p w:rsidR="00212754" w:rsidRDefault="00212754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304" w:type="dxa"/>
            <w:vMerge/>
          </w:tcPr>
          <w:p w:rsidR="00212754" w:rsidRDefault="00212754"/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8957" w:type="dxa"/>
            <w:gridSpan w:val="9"/>
          </w:tcPr>
          <w:p w:rsidR="00212754" w:rsidRDefault="00212754">
            <w:pPr>
              <w:pStyle w:val="ConsPlusNormal"/>
              <w:jc w:val="center"/>
            </w:pPr>
            <w:r>
              <w:t>с 1 июля 2016 года по 30 июня 2017 года</w:t>
            </w:r>
          </w:p>
        </w:tc>
      </w:tr>
      <w:tr w:rsidR="00212754">
        <w:tc>
          <w:tcPr>
            <w:tcW w:w="2551" w:type="dxa"/>
          </w:tcPr>
          <w:p w:rsidR="00212754" w:rsidRDefault="00212754">
            <w:pPr>
              <w:pStyle w:val="ConsPlusNormal"/>
            </w:pPr>
            <w:r>
              <w:t>ОАО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79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507,37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761,05</w:t>
            </w:r>
          </w:p>
        </w:tc>
        <w:tc>
          <w:tcPr>
            <w:tcW w:w="1191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837,09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913,26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992,54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1014,64</w:t>
            </w:r>
          </w:p>
        </w:tc>
        <w:tc>
          <w:tcPr>
            <w:tcW w:w="130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</w:tr>
    </w:tbl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Приложение 3</w:t>
      </w:r>
    </w:p>
    <w:p w:rsidR="00212754" w:rsidRDefault="00212754">
      <w:pPr>
        <w:pStyle w:val="ConsPlusNormal"/>
        <w:jc w:val="right"/>
      </w:pPr>
      <w:r>
        <w:t>к приказу</w:t>
      </w:r>
    </w:p>
    <w:p w:rsidR="00212754" w:rsidRDefault="00212754">
      <w:pPr>
        <w:pStyle w:val="ConsPlusNormal"/>
        <w:jc w:val="right"/>
      </w:pPr>
      <w:r>
        <w:t>Федеральной службы по тарифам</w:t>
      </w:r>
    </w:p>
    <w:p w:rsidR="00212754" w:rsidRDefault="00212754">
      <w:pPr>
        <w:pStyle w:val="ConsPlusNormal"/>
        <w:jc w:val="right"/>
      </w:pPr>
      <w:r>
        <w:t>от 14 апреля 2015 г. N 88-э/9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Title"/>
        <w:jc w:val="center"/>
      </w:pPr>
      <w:bookmarkStart w:id="1" w:name="P233"/>
      <w:bookmarkEnd w:id="1"/>
      <w:r>
        <w:t>ТАРИФЫ</w:t>
      </w:r>
    </w:p>
    <w:p w:rsidR="00212754" w:rsidRDefault="00212754">
      <w:pPr>
        <w:pStyle w:val="ConsPlusTitle"/>
        <w:jc w:val="center"/>
      </w:pPr>
      <w:r>
        <w:t xml:space="preserve">НА УСЛУГИ ПО ТРАНСПОРТИРОВКЕ ГАЗА ПО </w:t>
      </w:r>
      <w:proofErr w:type="gramStart"/>
      <w:r>
        <w:t>ГАЗОРАСПРЕДЕЛИТЕЛЬНЫМ</w:t>
      </w:r>
      <w:proofErr w:type="gramEnd"/>
    </w:p>
    <w:p w:rsidR="00212754" w:rsidRDefault="00212754">
      <w:pPr>
        <w:pStyle w:val="ConsPlusTitle"/>
        <w:jc w:val="center"/>
      </w:pPr>
      <w:r>
        <w:t xml:space="preserve">СЕТЯМ НА ТЕРРИТОРИИ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212754" w:rsidRDefault="00212754">
      <w:pPr>
        <w:pStyle w:val="ConsPlusTitle"/>
        <w:jc w:val="center"/>
      </w:pPr>
      <w:r>
        <w:t>ОКРУГА - ЮГРЫ</w:t>
      </w: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right"/>
      </w:pPr>
      <w:r>
        <w:t>(без НДС)</w:t>
      </w:r>
    </w:p>
    <w:p w:rsidR="00212754" w:rsidRDefault="00212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94"/>
        <w:gridCol w:w="850"/>
        <w:gridCol w:w="850"/>
        <w:gridCol w:w="964"/>
        <w:gridCol w:w="1191"/>
        <w:gridCol w:w="1020"/>
        <w:gridCol w:w="1020"/>
        <w:gridCol w:w="964"/>
        <w:gridCol w:w="1304"/>
      </w:tblGrid>
      <w:tr w:rsidR="00212754">
        <w:tc>
          <w:tcPr>
            <w:tcW w:w="2551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7653" w:type="dxa"/>
            <w:gridSpan w:val="8"/>
          </w:tcPr>
          <w:p w:rsidR="00212754" w:rsidRDefault="00212754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1304" w:type="dxa"/>
            <w:vMerge w:val="restart"/>
          </w:tcPr>
          <w:p w:rsidR="00212754" w:rsidRDefault="00212754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м3)</w:t>
            </w:r>
          </w:p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794" w:type="dxa"/>
          </w:tcPr>
          <w:p w:rsidR="00212754" w:rsidRDefault="00212754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850" w:type="dxa"/>
          </w:tcPr>
          <w:p w:rsidR="00212754" w:rsidRDefault="00212754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191" w:type="dxa"/>
          </w:tcPr>
          <w:p w:rsidR="00212754" w:rsidRDefault="00212754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020" w:type="dxa"/>
          </w:tcPr>
          <w:p w:rsidR="00212754" w:rsidRDefault="00212754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64" w:type="dxa"/>
          </w:tcPr>
          <w:p w:rsidR="00212754" w:rsidRDefault="00212754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304" w:type="dxa"/>
            <w:vMerge/>
          </w:tcPr>
          <w:p w:rsidR="00212754" w:rsidRDefault="00212754"/>
        </w:tc>
      </w:tr>
      <w:tr w:rsidR="00212754">
        <w:tc>
          <w:tcPr>
            <w:tcW w:w="2551" w:type="dxa"/>
            <w:vMerge/>
          </w:tcPr>
          <w:p w:rsidR="00212754" w:rsidRDefault="00212754"/>
        </w:tc>
        <w:tc>
          <w:tcPr>
            <w:tcW w:w="8957" w:type="dxa"/>
            <w:gridSpan w:val="9"/>
          </w:tcPr>
          <w:p w:rsidR="00212754" w:rsidRDefault="00212754">
            <w:pPr>
              <w:pStyle w:val="ConsPlusNormal"/>
              <w:jc w:val="center"/>
            </w:pPr>
            <w:r>
              <w:t>с 1 июля 2017 года</w:t>
            </w:r>
          </w:p>
        </w:tc>
      </w:tr>
      <w:tr w:rsidR="00212754">
        <w:tc>
          <w:tcPr>
            <w:tcW w:w="2551" w:type="dxa"/>
          </w:tcPr>
          <w:p w:rsidR="00212754" w:rsidRDefault="00212754">
            <w:pPr>
              <w:pStyle w:val="ConsPlusNormal"/>
            </w:pPr>
            <w:r>
              <w:lastRenderedPageBreak/>
              <w:t>ОАО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79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525,66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788,48</w:t>
            </w:r>
          </w:p>
        </w:tc>
        <w:tc>
          <w:tcPr>
            <w:tcW w:w="1191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867,27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946,18</w:t>
            </w:r>
          </w:p>
        </w:tc>
        <w:tc>
          <w:tcPr>
            <w:tcW w:w="1020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1028,31</w:t>
            </w:r>
          </w:p>
        </w:tc>
        <w:tc>
          <w:tcPr>
            <w:tcW w:w="96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1060,30</w:t>
            </w:r>
          </w:p>
        </w:tc>
        <w:tc>
          <w:tcPr>
            <w:tcW w:w="1304" w:type="dxa"/>
            <w:vAlign w:val="bottom"/>
          </w:tcPr>
          <w:p w:rsidR="00212754" w:rsidRDefault="00212754">
            <w:pPr>
              <w:pStyle w:val="ConsPlusNormal"/>
              <w:jc w:val="center"/>
            </w:pPr>
            <w:r>
              <w:t>-</w:t>
            </w:r>
          </w:p>
        </w:tc>
      </w:tr>
    </w:tbl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jc w:val="both"/>
      </w:pPr>
    </w:p>
    <w:p w:rsidR="00212754" w:rsidRDefault="00212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AF8" w:rsidRDefault="00B77AF8"/>
    <w:sectPr w:rsidR="00B77AF8" w:rsidSect="0018259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754"/>
    <w:rsid w:val="00001E8C"/>
    <w:rsid w:val="00002857"/>
    <w:rsid w:val="00002B35"/>
    <w:rsid w:val="0000343C"/>
    <w:rsid w:val="0000373A"/>
    <w:rsid w:val="00004033"/>
    <w:rsid w:val="00004763"/>
    <w:rsid w:val="00004953"/>
    <w:rsid w:val="00004E37"/>
    <w:rsid w:val="00005D08"/>
    <w:rsid w:val="00005F3D"/>
    <w:rsid w:val="0000704C"/>
    <w:rsid w:val="00007452"/>
    <w:rsid w:val="000077BE"/>
    <w:rsid w:val="00010056"/>
    <w:rsid w:val="00010086"/>
    <w:rsid w:val="00012E67"/>
    <w:rsid w:val="00015D39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41DC"/>
    <w:rsid w:val="000257AD"/>
    <w:rsid w:val="00025A0C"/>
    <w:rsid w:val="00025AC0"/>
    <w:rsid w:val="00025D2A"/>
    <w:rsid w:val="00031B0E"/>
    <w:rsid w:val="0003290F"/>
    <w:rsid w:val="000335E8"/>
    <w:rsid w:val="000337EC"/>
    <w:rsid w:val="00033B3B"/>
    <w:rsid w:val="000340A7"/>
    <w:rsid w:val="00035E4A"/>
    <w:rsid w:val="00037A7B"/>
    <w:rsid w:val="00037D1B"/>
    <w:rsid w:val="000417D6"/>
    <w:rsid w:val="00042015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4D8"/>
    <w:rsid w:val="0005275D"/>
    <w:rsid w:val="00054A48"/>
    <w:rsid w:val="000560AB"/>
    <w:rsid w:val="0005731B"/>
    <w:rsid w:val="00057569"/>
    <w:rsid w:val="00057CD9"/>
    <w:rsid w:val="0006045F"/>
    <w:rsid w:val="000608A2"/>
    <w:rsid w:val="00060BA8"/>
    <w:rsid w:val="0006157B"/>
    <w:rsid w:val="000620FD"/>
    <w:rsid w:val="00062D7D"/>
    <w:rsid w:val="0006349B"/>
    <w:rsid w:val="00063B3D"/>
    <w:rsid w:val="00064D45"/>
    <w:rsid w:val="0006592B"/>
    <w:rsid w:val="0006596F"/>
    <w:rsid w:val="00065A1E"/>
    <w:rsid w:val="000670F7"/>
    <w:rsid w:val="00070F07"/>
    <w:rsid w:val="00073238"/>
    <w:rsid w:val="00073C99"/>
    <w:rsid w:val="00074EB5"/>
    <w:rsid w:val="00074FFF"/>
    <w:rsid w:val="00077486"/>
    <w:rsid w:val="000817DD"/>
    <w:rsid w:val="0008443B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4E89"/>
    <w:rsid w:val="00095702"/>
    <w:rsid w:val="000961AD"/>
    <w:rsid w:val="000966AA"/>
    <w:rsid w:val="000A04D0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95E"/>
    <w:rsid w:val="000C3BF2"/>
    <w:rsid w:val="000C4D1C"/>
    <w:rsid w:val="000C54F6"/>
    <w:rsid w:val="000C5D93"/>
    <w:rsid w:val="000C69D5"/>
    <w:rsid w:val="000C7BA0"/>
    <w:rsid w:val="000D0965"/>
    <w:rsid w:val="000D1D9B"/>
    <w:rsid w:val="000D3126"/>
    <w:rsid w:val="000D5478"/>
    <w:rsid w:val="000D5616"/>
    <w:rsid w:val="000D5B74"/>
    <w:rsid w:val="000D5D27"/>
    <w:rsid w:val="000D7B2F"/>
    <w:rsid w:val="000E0664"/>
    <w:rsid w:val="000E12DC"/>
    <w:rsid w:val="000E15B2"/>
    <w:rsid w:val="000E1A3B"/>
    <w:rsid w:val="000E1C8D"/>
    <w:rsid w:val="000E2F00"/>
    <w:rsid w:val="000E46E9"/>
    <w:rsid w:val="000E5EAA"/>
    <w:rsid w:val="000E61E6"/>
    <w:rsid w:val="000E694F"/>
    <w:rsid w:val="000E6AAE"/>
    <w:rsid w:val="000F1038"/>
    <w:rsid w:val="000F3236"/>
    <w:rsid w:val="000F387F"/>
    <w:rsid w:val="000F398F"/>
    <w:rsid w:val="000F6120"/>
    <w:rsid w:val="000F7B56"/>
    <w:rsid w:val="00100B0E"/>
    <w:rsid w:val="00100D72"/>
    <w:rsid w:val="00101019"/>
    <w:rsid w:val="00102CD7"/>
    <w:rsid w:val="00102F0E"/>
    <w:rsid w:val="001030B4"/>
    <w:rsid w:val="00103111"/>
    <w:rsid w:val="00104669"/>
    <w:rsid w:val="00104BB9"/>
    <w:rsid w:val="00105671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1EB8"/>
    <w:rsid w:val="00121F57"/>
    <w:rsid w:val="00122B6F"/>
    <w:rsid w:val="00122BE0"/>
    <w:rsid w:val="00122C69"/>
    <w:rsid w:val="00124D9F"/>
    <w:rsid w:val="001254B3"/>
    <w:rsid w:val="00125DBB"/>
    <w:rsid w:val="0012705F"/>
    <w:rsid w:val="00127471"/>
    <w:rsid w:val="00127FBD"/>
    <w:rsid w:val="00130CAE"/>
    <w:rsid w:val="0013172E"/>
    <w:rsid w:val="001318D4"/>
    <w:rsid w:val="00131C74"/>
    <w:rsid w:val="001335F1"/>
    <w:rsid w:val="00133E4C"/>
    <w:rsid w:val="001344BE"/>
    <w:rsid w:val="00137F3A"/>
    <w:rsid w:val="00140B07"/>
    <w:rsid w:val="001412B2"/>
    <w:rsid w:val="00143732"/>
    <w:rsid w:val="00143B92"/>
    <w:rsid w:val="00144FDD"/>
    <w:rsid w:val="001456CB"/>
    <w:rsid w:val="001459C3"/>
    <w:rsid w:val="00145E14"/>
    <w:rsid w:val="00147BDF"/>
    <w:rsid w:val="00152FC5"/>
    <w:rsid w:val="00153069"/>
    <w:rsid w:val="00155F4F"/>
    <w:rsid w:val="00156289"/>
    <w:rsid w:val="001562F9"/>
    <w:rsid w:val="00156454"/>
    <w:rsid w:val="00156A75"/>
    <w:rsid w:val="00156ACE"/>
    <w:rsid w:val="001614F3"/>
    <w:rsid w:val="00162263"/>
    <w:rsid w:val="00163EB6"/>
    <w:rsid w:val="00165030"/>
    <w:rsid w:val="00167484"/>
    <w:rsid w:val="001677AC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87D3F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1885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A39"/>
    <w:rsid w:val="001D2B8E"/>
    <w:rsid w:val="001D318A"/>
    <w:rsid w:val="001D378A"/>
    <w:rsid w:val="001D431C"/>
    <w:rsid w:val="001D4608"/>
    <w:rsid w:val="001D511E"/>
    <w:rsid w:val="001D59A8"/>
    <w:rsid w:val="001D64BE"/>
    <w:rsid w:val="001D7048"/>
    <w:rsid w:val="001D75A7"/>
    <w:rsid w:val="001E1246"/>
    <w:rsid w:val="001E23DB"/>
    <w:rsid w:val="001E42E4"/>
    <w:rsid w:val="001E5B81"/>
    <w:rsid w:val="001E5D26"/>
    <w:rsid w:val="001E608B"/>
    <w:rsid w:val="001E703F"/>
    <w:rsid w:val="001E70DB"/>
    <w:rsid w:val="001E7745"/>
    <w:rsid w:val="001F22EB"/>
    <w:rsid w:val="001F2344"/>
    <w:rsid w:val="001F29AD"/>
    <w:rsid w:val="001F2C62"/>
    <w:rsid w:val="001F4972"/>
    <w:rsid w:val="001F5542"/>
    <w:rsid w:val="001F6066"/>
    <w:rsid w:val="001F67AD"/>
    <w:rsid w:val="001F6E06"/>
    <w:rsid w:val="001F714C"/>
    <w:rsid w:val="00201C5D"/>
    <w:rsid w:val="002026F1"/>
    <w:rsid w:val="002038EC"/>
    <w:rsid w:val="002062B0"/>
    <w:rsid w:val="00210A44"/>
    <w:rsid w:val="00210C94"/>
    <w:rsid w:val="00212754"/>
    <w:rsid w:val="00213844"/>
    <w:rsid w:val="00214DE4"/>
    <w:rsid w:val="00216AE7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27FEE"/>
    <w:rsid w:val="0023242D"/>
    <w:rsid w:val="00233E0F"/>
    <w:rsid w:val="00233ED7"/>
    <w:rsid w:val="00234705"/>
    <w:rsid w:val="00235DCE"/>
    <w:rsid w:val="00235DD6"/>
    <w:rsid w:val="00236A3F"/>
    <w:rsid w:val="002404A0"/>
    <w:rsid w:val="00241EDB"/>
    <w:rsid w:val="002424C3"/>
    <w:rsid w:val="002430DB"/>
    <w:rsid w:val="00243CE4"/>
    <w:rsid w:val="00246515"/>
    <w:rsid w:val="00250267"/>
    <w:rsid w:val="00250484"/>
    <w:rsid w:val="002504E3"/>
    <w:rsid w:val="002521CE"/>
    <w:rsid w:val="00253923"/>
    <w:rsid w:val="00253B69"/>
    <w:rsid w:val="00253F1E"/>
    <w:rsid w:val="00254CB0"/>
    <w:rsid w:val="00255C62"/>
    <w:rsid w:val="002560A5"/>
    <w:rsid w:val="00256886"/>
    <w:rsid w:val="00256A82"/>
    <w:rsid w:val="00256DD4"/>
    <w:rsid w:val="00256F64"/>
    <w:rsid w:val="002608A1"/>
    <w:rsid w:val="00261108"/>
    <w:rsid w:val="00261530"/>
    <w:rsid w:val="0026174F"/>
    <w:rsid w:val="00262131"/>
    <w:rsid w:val="00263344"/>
    <w:rsid w:val="00263B3C"/>
    <w:rsid w:val="00263E25"/>
    <w:rsid w:val="00265E06"/>
    <w:rsid w:val="00266566"/>
    <w:rsid w:val="002669E8"/>
    <w:rsid w:val="00266C76"/>
    <w:rsid w:val="00266DCE"/>
    <w:rsid w:val="002674A9"/>
    <w:rsid w:val="00267FF8"/>
    <w:rsid w:val="0027014E"/>
    <w:rsid w:val="0027173C"/>
    <w:rsid w:val="00271E79"/>
    <w:rsid w:val="00272381"/>
    <w:rsid w:val="0027420E"/>
    <w:rsid w:val="002746BF"/>
    <w:rsid w:val="00275059"/>
    <w:rsid w:val="00275EC3"/>
    <w:rsid w:val="0027638F"/>
    <w:rsid w:val="00276CF1"/>
    <w:rsid w:val="00276FE8"/>
    <w:rsid w:val="00277178"/>
    <w:rsid w:val="00280EA3"/>
    <w:rsid w:val="002819E2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871E1"/>
    <w:rsid w:val="0029019C"/>
    <w:rsid w:val="00290FF0"/>
    <w:rsid w:val="00291064"/>
    <w:rsid w:val="00292824"/>
    <w:rsid w:val="002928A7"/>
    <w:rsid w:val="00292A83"/>
    <w:rsid w:val="00293B1B"/>
    <w:rsid w:val="002954FB"/>
    <w:rsid w:val="00297256"/>
    <w:rsid w:val="002A0E0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4B7D"/>
    <w:rsid w:val="002B6088"/>
    <w:rsid w:val="002B65B8"/>
    <w:rsid w:val="002B6E00"/>
    <w:rsid w:val="002B76CC"/>
    <w:rsid w:val="002B7F13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EC8"/>
    <w:rsid w:val="002D0FE0"/>
    <w:rsid w:val="002D1E13"/>
    <w:rsid w:val="002D3BCC"/>
    <w:rsid w:val="002D3C79"/>
    <w:rsid w:val="002D4D28"/>
    <w:rsid w:val="002D5A51"/>
    <w:rsid w:val="002D6F4C"/>
    <w:rsid w:val="002D7DB1"/>
    <w:rsid w:val="002E0A5C"/>
    <w:rsid w:val="002E18F9"/>
    <w:rsid w:val="002E19E3"/>
    <w:rsid w:val="002E1F5D"/>
    <w:rsid w:val="002E353A"/>
    <w:rsid w:val="002E41E1"/>
    <w:rsid w:val="002E4F8C"/>
    <w:rsid w:val="002E557D"/>
    <w:rsid w:val="002E7A09"/>
    <w:rsid w:val="002F0C78"/>
    <w:rsid w:val="002F111D"/>
    <w:rsid w:val="002F43E3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463A"/>
    <w:rsid w:val="00315179"/>
    <w:rsid w:val="003207F4"/>
    <w:rsid w:val="00320B76"/>
    <w:rsid w:val="003217DC"/>
    <w:rsid w:val="00321D72"/>
    <w:rsid w:val="00322A57"/>
    <w:rsid w:val="00322D15"/>
    <w:rsid w:val="00323CFD"/>
    <w:rsid w:val="00323D52"/>
    <w:rsid w:val="00324DA7"/>
    <w:rsid w:val="00327ADE"/>
    <w:rsid w:val="00327C6F"/>
    <w:rsid w:val="00330C42"/>
    <w:rsid w:val="00330C8A"/>
    <w:rsid w:val="00331265"/>
    <w:rsid w:val="0033197B"/>
    <w:rsid w:val="003325AA"/>
    <w:rsid w:val="00332DB2"/>
    <w:rsid w:val="00334B00"/>
    <w:rsid w:val="00335978"/>
    <w:rsid w:val="00341D6F"/>
    <w:rsid w:val="003427DD"/>
    <w:rsid w:val="00342A7D"/>
    <w:rsid w:val="00344383"/>
    <w:rsid w:val="00344518"/>
    <w:rsid w:val="00344652"/>
    <w:rsid w:val="00345037"/>
    <w:rsid w:val="00346330"/>
    <w:rsid w:val="003467AE"/>
    <w:rsid w:val="003505C3"/>
    <w:rsid w:val="00350AE1"/>
    <w:rsid w:val="00350B40"/>
    <w:rsid w:val="00350DC1"/>
    <w:rsid w:val="00350DC7"/>
    <w:rsid w:val="00350F2B"/>
    <w:rsid w:val="00351307"/>
    <w:rsid w:val="003516B9"/>
    <w:rsid w:val="003521BB"/>
    <w:rsid w:val="00352A9D"/>
    <w:rsid w:val="00354A17"/>
    <w:rsid w:val="00355E6A"/>
    <w:rsid w:val="00356556"/>
    <w:rsid w:val="00357E09"/>
    <w:rsid w:val="00360E77"/>
    <w:rsid w:val="00361851"/>
    <w:rsid w:val="00363FAA"/>
    <w:rsid w:val="00367192"/>
    <w:rsid w:val="0037071B"/>
    <w:rsid w:val="00370F5A"/>
    <w:rsid w:val="00372310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463E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15D"/>
    <w:rsid w:val="003A1B5D"/>
    <w:rsid w:val="003A26EC"/>
    <w:rsid w:val="003A2D66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1A95"/>
    <w:rsid w:val="003B4907"/>
    <w:rsid w:val="003B5606"/>
    <w:rsid w:val="003B6BA7"/>
    <w:rsid w:val="003B70C6"/>
    <w:rsid w:val="003B7105"/>
    <w:rsid w:val="003B76B5"/>
    <w:rsid w:val="003B7915"/>
    <w:rsid w:val="003C032E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6B55"/>
    <w:rsid w:val="003C7678"/>
    <w:rsid w:val="003D0C87"/>
    <w:rsid w:val="003D10BB"/>
    <w:rsid w:val="003D211D"/>
    <w:rsid w:val="003D2491"/>
    <w:rsid w:val="003D2645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1CEC"/>
    <w:rsid w:val="003F2229"/>
    <w:rsid w:val="003F3AB7"/>
    <w:rsid w:val="003F3EE5"/>
    <w:rsid w:val="003F46F3"/>
    <w:rsid w:val="003F5553"/>
    <w:rsid w:val="003F6379"/>
    <w:rsid w:val="003F70C8"/>
    <w:rsid w:val="003F7F60"/>
    <w:rsid w:val="003F7FBC"/>
    <w:rsid w:val="004000AA"/>
    <w:rsid w:val="0040178D"/>
    <w:rsid w:val="00402186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019B"/>
    <w:rsid w:val="00420AFF"/>
    <w:rsid w:val="00420F60"/>
    <w:rsid w:val="00424272"/>
    <w:rsid w:val="00424B2F"/>
    <w:rsid w:val="00424D34"/>
    <w:rsid w:val="004254AC"/>
    <w:rsid w:val="00425D65"/>
    <w:rsid w:val="004266D2"/>
    <w:rsid w:val="004270DE"/>
    <w:rsid w:val="00431AA0"/>
    <w:rsid w:val="00433146"/>
    <w:rsid w:val="00433E14"/>
    <w:rsid w:val="004346AB"/>
    <w:rsid w:val="00436239"/>
    <w:rsid w:val="00436E38"/>
    <w:rsid w:val="00437A52"/>
    <w:rsid w:val="00437C16"/>
    <w:rsid w:val="004400AF"/>
    <w:rsid w:val="00442961"/>
    <w:rsid w:val="004436B3"/>
    <w:rsid w:val="00443BD9"/>
    <w:rsid w:val="0044409E"/>
    <w:rsid w:val="0044667C"/>
    <w:rsid w:val="004476D7"/>
    <w:rsid w:val="00450774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4CC4"/>
    <w:rsid w:val="00465C88"/>
    <w:rsid w:val="00466EE4"/>
    <w:rsid w:val="0047187D"/>
    <w:rsid w:val="00471EC4"/>
    <w:rsid w:val="00471F42"/>
    <w:rsid w:val="004736EA"/>
    <w:rsid w:val="004744D7"/>
    <w:rsid w:val="00475058"/>
    <w:rsid w:val="00475774"/>
    <w:rsid w:val="00475FF9"/>
    <w:rsid w:val="004764FC"/>
    <w:rsid w:val="0047655D"/>
    <w:rsid w:val="00476AA5"/>
    <w:rsid w:val="0047769E"/>
    <w:rsid w:val="004810BC"/>
    <w:rsid w:val="00481493"/>
    <w:rsid w:val="00481879"/>
    <w:rsid w:val="004823CF"/>
    <w:rsid w:val="0048267A"/>
    <w:rsid w:val="004826D5"/>
    <w:rsid w:val="004835D0"/>
    <w:rsid w:val="00483BE2"/>
    <w:rsid w:val="00483D43"/>
    <w:rsid w:val="00484D2C"/>
    <w:rsid w:val="00490682"/>
    <w:rsid w:val="0049255F"/>
    <w:rsid w:val="0049356D"/>
    <w:rsid w:val="004935CB"/>
    <w:rsid w:val="00495193"/>
    <w:rsid w:val="004A1B8A"/>
    <w:rsid w:val="004A4457"/>
    <w:rsid w:val="004A4CDB"/>
    <w:rsid w:val="004A56C2"/>
    <w:rsid w:val="004A6F39"/>
    <w:rsid w:val="004A7A85"/>
    <w:rsid w:val="004B0D32"/>
    <w:rsid w:val="004B35F7"/>
    <w:rsid w:val="004B7E6F"/>
    <w:rsid w:val="004B7FE5"/>
    <w:rsid w:val="004C11C3"/>
    <w:rsid w:val="004C6E78"/>
    <w:rsid w:val="004C757D"/>
    <w:rsid w:val="004C795C"/>
    <w:rsid w:val="004C7D5B"/>
    <w:rsid w:val="004D0389"/>
    <w:rsid w:val="004D12F3"/>
    <w:rsid w:val="004D29AC"/>
    <w:rsid w:val="004D3357"/>
    <w:rsid w:val="004D3401"/>
    <w:rsid w:val="004D3B25"/>
    <w:rsid w:val="004D58ED"/>
    <w:rsid w:val="004D6EAA"/>
    <w:rsid w:val="004D7093"/>
    <w:rsid w:val="004D722E"/>
    <w:rsid w:val="004D7A8C"/>
    <w:rsid w:val="004E0C4D"/>
    <w:rsid w:val="004E0FE1"/>
    <w:rsid w:val="004E3C80"/>
    <w:rsid w:val="004E5237"/>
    <w:rsid w:val="004E535B"/>
    <w:rsid w:val="004E5CA5"/>
    <w:rsid w:val="004E5CDF"/>
    <w:rsid w:val="004E67B3"/>
    <w:rsid w:val="004F01E6"/>
    <w:rsid w:val="004F05B1"/>
    <w:rsid w:val="004F11AA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05D0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14CE"/>
    <w:rsid w:val="00522F9A"/>
    <w:rsid w:val="00524DBD"/>
    <w:rsid w:val="005251FB"/>
    <w:rsid w:val="005252F4"/>
    <w:rsid w:val="0052664D"/>
    <w:rsid w:val="00526C44"/>
    <w:rsid w:val="00527F13"/>
    <w:rsid w:val="00532202"/>
    <w:rsid w:val="00533E0B"/>
    <w:rsid w:val="00534218"/>
    <w:rsid w:val="00535A2A"/>
    <w:rsid w:val="005364A8"/>
    <w:rsid w:val="005372BA"/>
    <w:rsid w:val="00537945"/>
    <w:rsid w:val="00537BAA"/>
    <w:rsid w:val="00537EED"/>
    <w:rsid w:val="00540CF9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6B3D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AA7"/>
    <w:rsid w:val="00575F10"/>
    <w:rsid w:val="00576EAE"/>
    <w:rsid w:val="00576FDA"/>
    <w:rsid w:val="005772AF"/>
    <w:rsid w:val="00580154"/>
    <w:rsid w:val="00580633"/>
    <w:rsid w:val="005828A9"/>
    <w:rsid w:val="005828E5"/>
    <w:rsid w:val="00582D08"/>
    <w:rsid w:val="00583444"/>
    <w:rsid w:val="00583556"/>
    <w:rsid w:val="005836CF"/>
    <w:rsid w:val="0058375B"/>
    <w:rsid w:val="00583A52"/>
    <w:rsid w:val="00584083"/>
    <w:rsid w:val="00584708"/>
    <w:rsid w:val="00585BAF"/>
    <w:rsid w:val="00586749"/>
    <w:rsid w:val="00587020"/>
    <w:rsid w:val="00590584"/>
    <w:rsid w:val="0059097C"/>
    <w:rsid w:val="00591426"/>
    <w:rsid w:val="00592E30"/>
    <w:rsid w:val="005963FC"/>
    <w:rsid w:val="005A06A9"/>
    <w:rsid w:val="005A2ACA"/>
    <w:rsid w:val="005A3156"/>
    <w:rsid w:val="005A3B4E"/>
    <w:rsid w:val="005A422E"/>
    <w:rsid w:val="005A459A"/>
    <w:rsid w:val="005A47B2"/>
    <w:rsid w:val="005A63E3"/>
    <w:rsid w:val="005A64BE"/>
    <w:rsid w:val="005A7C62"/>
    <w:rsid w:val="005B0C0C"/>
    <w:rsid w:val="005B1116"/>
    <w:rsid w:val="005B22D7"/>
    <w:rsid w:val="005B3A16"/>
    <w:rsid w:val="005B5A86"/>
    <w:rsid w:val="005B5FB0"/>
    <w:rsid w:val="005B6190"/>
    <w:rsid w:val="005B679A"/>
    <w:rsid w:val="005B7E52"/>
    <w:rsid w:val="005C0B58"/>
    <w:rsid w:val="005C1820"/>
    <w:rsid w:val="005C2CFC"/>
    <w:rsid w:val="005C2E1F"/>
    <w:rsid w:val="005C6F09"/>
    <w:rsid w:val="005C7633"/>
    <w:rsid w:val="005C7C3D"/>
    <w:rsid w:val="005D26B2"/>
    <w:rsid w:val="005D3F7E"/>
    <w:rsid w:val="005D5C65"/>
    <w:rsid w:val="005D7A5D"/>
    <w:rsid w:val="005E10A1"/>
    <w:rsid w:val="005E28A7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3190"/>
    <w:rsid w:val="005F4803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5A5C"/>
    <w:rsid w:val="00617143"/>
    <w:rsid w:val="006206BC"/>
    <w:rsid w:val="00620CC3"/>
    <w:rsid w:val="006213E8"/>
    <w:rsid w:val="00621BED"/>
    <w:rsid w:val="006239D1"/>
    <w:rsid w:val="00623C1B"/>
    <w:rsid w:val="006249E4"/>
    <w:rsid w:val="00625727"/>
    <w:rsid w:val="00625733"/>
    <w:rsid w:val="00625EF7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5EEA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08FC"/>
    <w:rsid w:val="00671404"/>
    <w:rsid w:val="006726AC"/>
    <w:rsid w:val="006727C2"/>
    <w:rsid w:val="00672BE9"/>
    <w:rsid w:val="00674288"/>
    <w:rsid w:val="006745F1"/>
    <w:rsid w:val="006747DF"/>
    <w:rsid w:val="00674EE2"/>
    <w:rsid w:val="00675DD1"/>
    <w:rsid w:val="00676559"/>
    <w:rsid w:val="00677194"/>
    <w:rsid w:val="006774BC"/>
    <w:rsid w:val="00677AAF"/>
    <w:rsid w:val="00680E58"/>
    <w:rsid w:val="00683888"/>
    <w:rsid w:val="00684927"/>
    <w:rsid w:val="006859A7"/>
    <w:rsid w:val="0068716B"/>
    <w:rsid w:val="006871B7"/>
    <w:rsid w:val="00687637"/>
    <w:rsid w:val="00687BB8"/>
    <w:rsid w:val="00690F3A"/>
    <w:rsid w:val="00691563"/>
    <w:rsid w:val="0069408A"/>
    <w:rsid w:val="00694709"/>
    <w:rsid w:val="00694AEA"/>
    <w:rsid w:val="0069537C"/>
    <w:rsid w:val="006954BD"/>
    <w:rsid w:val="00696DAE"/>
    <w:rsid w:val="0069788E"/>
    <w:rsid w:val="00697C6F"/>
    <w:rsid w:val="006A0781"/>
    <w:rsid w:val="006A0D6A"/>
    <w:rsid w:val="006A1617"/>
    <w:rsid w:val="006A33EC"/>
    <w:rsid w:val="006A3F29"/>
    <w:rsid w:val="006A429D"/>
    <w:rsid w:val="006A46B3"/>
    <w:rsid w:val="006A5627"/>
    <w:rsid w:val="006A5B22"/>
    <w:rsid w:val="006A64D7"/>
    <w:rsid w:val="006B0ACE"/>
    <w:rsid w:val="006B224A"/>
    <w:rsid w:val="006B256F"/>
    <w:rsid w:val="006B2CFB"/>
    <w:rsid w:val="006B6AB2"/>
    <w:rsid w:val="006B7664"/>
    <w:rsid w:val="006C00E8"/>
    <w:rsid w:val="006C1548"/>
    <w:rsid w:val="006C1F52"/>
    <w:rsid w:val="006C39EE"/>
    <w:rsid w:val="006C53E6"/>
    <w:rsid w:val="006C5631"/>
    <w:rsid w:val="006C6A33"/>
    <w:rsid w:val="006C6D76"/>
    <w:rsid w:val="006D0A84"/>
    <w:rsid w:val="006D0BFD"/>
    <w:rsid w:val="006D2F1A"/>
    <w:rsid w:val="006D3A62"/>
    <w:rsid w:val="006D40E1"/>
    <w:rsid w:val="006D501F"/>
    <w:rsid w:val="006E04A3"/>
    <w:rsid w:val="006E16AE"/>
    <w:rsid w:val="006E1B08"/>
    <w:rsid w:val="006E394E"/>
    <w:rsid w:val="006E626D"/>
    <w:rsid w:val="006E6FD7"/>
    <w:rsid w:val="006E7311"/>
    <w:rsid w:val="006E7D7E"/>
    <w:rsid w:val="006F16C7"/>
    <w:rsid w:val="006F2C2A"/>
    <w:rsid w:val="006F32D0"/>
    <w:rsid w:val="006F3363"/>
    <w:rsid w:val="006F4B8F"/>
    <w:rsid w:val="006F7B85"/>
    <w:rsid w:val="00700E52"/>
    <w:rsid w:val="0070247D"/>
    <w:rsid w:val="00703107"/>
    <w:rsid w:val="00703F3D"/>
    <w:rsid w:val="0070419B"/>
    <w:rsid w:val="00704DBE"/>
    <w:rsid w:val="007063A8"/>
    <w:rsid w:val="007068B8"/>
    <w:rsid w:val="00706C76"/>
    <w:rsid w:val="0071214B"/>
    <w:rsid w:val="00712E65"/>
    <w:rsid w:val="00713607"/>
    <w:rsid w:val="00713637"/>
    <w:rsid w:val="0071413C"/>
    <w:rsid w:val="00714166"/>
    <w:rsid w:val="00715240"/>
    <w:rsid w:val="00715E40"/>
    <w:rsid w:val="00720495"/>
    <w:rsid w:val="0072061E"/>
    <w:rsid w:val="007207FC"/>
    <w:rsid w:val="00721221"/>
    <w:rsid w:val="00722397"/>
    <w:rsid w:val="007231BF"/>
    <w:rsid w:val="00723CE4"/>
    <w:rsid w:val="00724E0A"/>
    <w:rsid w:val="00725A41"/>
    <w:rsid w:val="007302FF"/>
    <w:rsid w:val="007308BD"/>
    <w:rsid w:val="007317B6"/>
    <w:rsid w:val="00735F12"/>
    <w:rsid w:val="007379F4"/>
    <w:rsid w:val="0074266C"/>
    <w:rsid w:val="00742B3F"/>
    <w:rsid w:val="00743140"/>
    <w:rsid w:val="007438A4"/>
    <w:rsid w:val="00744745"/>
    <w:rsid w:val="00744860"/>
    <w:rsid w:val="00744BCD"/>
    <w:rsid w:val="007463EA"/>
    <w:rsid w:val="00746FB5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31C5"/>
    <w:rsid w:val="00764556"/>
    <w:rsid w:val="00764CD5"/>
    <w:rsid w:val="00764CFC"/>
    <w:rsid w:val="007665D9"/>
    <w:rsid w:val="007700A1"/>
    <w:rsid w:val="00771723"/>
    <w:rsid w:val="00771D19"/>
    <w:rsid w:val="00771EAE"/>
    <w:rsid w:val="0077214B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58E"/>
    <w:rsid w:val="00786ECA"/>
    <w:rsid w:val="00787A13"/>
    <w:rsid w:val="00790FDB"/>
    <w:rsid w:val="00792188"/>
    <w:rsid w:val="007928E7"/>
    <w:rsid w:val="00793BA8"/>
    <w:rsid w:val="00795F08"/>
    <w:rsid w:val="0079623C"/>
    <w:rsid w:val="00796534"/>
    <w:rsid w:val="00796696"/>
    <w:rsid w:val="00797854"/>
    <w:rsid w:val="007A0032"/>
    <w:rsid w:val="007A16BE"/>
    <w:rsid w:val="007A1772"/>
    <w:rsid w:val="007A2E83"/>
    <w:rsid w:val="007A3B76"/>
    <w:rsid w:val="007A5335"/>
    <w:rsid w:val="007A562D"/>
    <w:rsid w:val="007A5F00"/>
    <w:rsid w:val="007A717D"/>
    <w:rsid w:val="007B0787"/>
    <w:rsid w:val="007B174E"/>
    <w:rsid w:val="007B2609"/>
    <w:rsid w:val="007B3D3A"/>
    <w:rsid w:val="007B4E37"/>
    <w:rsid w:val="007B529C"/>
    <w:rsid w:val="007B654A"/>
    <w:rsid w:val="007B6BE4"/>
    <w:rsid w:val="007C26DF"/>
    <w:rsid w:val="007C4C5D"/>
    <w:rsid w:val="007C52E8"/>
    <w:rsid w:val="007C6F9B"/>
    <w:rsid w:val="007D1FBE"/>
    <w:rsid w:val="007D374D"/>
    <w:rsid w:val="007D4DBD"/>
    <w:rsid w:val="007D61AB"/>
    <w:rsid w:val="007D66A5"/>
    <w:rsid w:val="007D6CDE"/>
    <w:rsid w:val="007D74AE"/>
    <w:rsid w:val="007D75F1"/>
    <w:rsid w:val="007D7600"/>
    <w:rsid w:val="007D7A3A"/>
    <w:rsid w:val="007E0749"/>
    <w:rsid w:val="007E0CCF"/>
    <w:rsid w:val="007E1825"/>
    <w:rsid w:val="007E27B4"/>
    <w:rsid w:val="007E469B"/>
    <w:rsid w:val="007E70C5"/>
    <w:rsid w:val="007F0F2F"/>
    <w:rsid w:val="007F2E17"/>
    <w:rsid w:val="007F3EA3"/>
    <w:rsid w:val="007F3F96"/>
    <w:rsid w:val="007F51BE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3EAC"/>
    <w:rsid w:val="00804116"/>
    <w:rsid w:val="0080438D"/>
    <w:rsid w:val="008048A9"/>
    <w:rsid w:val="00806008"/>
    <w:rsid w:val="008060A7"/>
    <w:rsid w:val="00806B99"/>
    <w:rsid w:val="008074D0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1671D"/>
    <w:rsid w:val="0082333F"/>
    <w:rsid w:val="00823F78"/>
    <w:rsid w:val="00825A08"/>
    <w:rsid w:val="00826181"/>
    <w:rsid w:val="0082701B"/>
    <w:rsid w:val="00827A70"/>
    <w:rsid w:val="00827F49"/>
    <w:rsid w:val="00830446"/>
    <w:rsid w:val="0083044E"/>
    <w:rsid w:val="008306EF"/>
    <w:rsid w:val="00830C3D"/>
    <w:rsid w:val="00831220"/>
    <w:rsid w:val="00831F5F"/>
    <w:rsid w:val="00831F65"/>
    <w:rsid w:val="008328BB"/>
    <w:rsid w:val="00832EF0"/>
    <w:rsid w:val="008330A3"/>
    <w:rsid w:val="008342D1"/>
    <w:rsid w:val="008345D9"/>
    <w:rsid w:val="00835C13"/>
    <w:rsid w:val="00836BA4"/>
    <w:rsid w:val="0083701A"/>
    <w:rsid w:val="0083756B"/>
    <w:rsid w:val="00837D8E"/>
    <w:rsid w:val="00842191"/>
    <w:rsid w:val="008441BB"/>
    <w:rsid w:val="0084437A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4431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6FD7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2F09"/>
    <w:rsid w:val="00885401"/>
    <w:rsid w:val="0088560B"/>
    <w:rsid w:val="008870A0"/>
    <w:rsid w:val="00890386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3751"/>
    <w:rsid w:val="008A4559"/>
    <w:rsid w:val="008A5A55"/>
    <w:rsid w:val="008A5F7F"/>
    <w:rsid w:val="008B3048"/>
    <w:rsid w:val="008B3505"/>
    <w:rsid w:val="008C4058"/>
    <w:rsid w:val="008C4C9D"/>
    <w:rsid w:val="008C676A"/>
    <w:rsid w:val="008C758E"/>
    <w:rsid w:val="008C7AEF"/>
    <w:rsid w:val="008D2BCD"/>
    <w:rsid w:val="008D3353"/>
    <w:rsid w:val="008D4969"/>
    <w:rsid w:val="008D4B3D"/>
    <w:rsid w:val="008D64A9"/>
    <w:rsid w:val="008D6920"/>
    <w:rsid w:val="008D6E70"/>
    <w:rsid w:val="008D76D2"/>
    <w:rsid w:val="008D7F74"/>
    <w:rsid w:val="008E00E7"/>
    <w:rsid w:val="008E1196"/>
    <w:rsid w:val="008E159A"/>
    <w:rsid w:val="008E1893"/>
    <w:rsid w:val="008E1DCC"/>
    <w:rsid w:val="008E2A7F"/>
    <w:rsid w:val="008E3254"/>
    <w:rsid w:val="008E4936"/>
    <w:rsid w:val="008E51E1"/>
    <w:rsid w:val="008E5714"/>
    <w:rsid w:val="008E676E"/>
    <w:rsid w:val="008F01D9"/>
    <w:rsid w:val="008F151E"/>
    <w:rsid w:val="008F2674"/>
    <w:rsid w:val="008F2B20"/>
    <w:rsid w:val="008F30AC"/>
    <w:rsid w:val="008F30C0"/>
    <w:rsid w:val="008F33BE"/>
    <w:rsid w:val="008F3E52"/>
    <w:rsid w:val="008F5342"/>
    <w:rsid w:val="008F5FF3"/>
    <w:rsid w:val="008F6805"/>
    <w:rsid w:val="008F6F52"/>
    <w:rsid w:val="008F7F2D"/>
    <w:rsid w:val="00900692"/>
    <w:rsid w:val="009020B9"/>
    <w:rsid w:val="009026D0"/>
    <w:rsid w:val="0090333F"/>
    <w:rsid w:val="00904443"/>
    <w:rsid w:val="0090633D"/>
    <w:rsid w:val="009107CA"/>
    <w:rsid w:val="00910DC7"/>
    <w:rsid w:val="00910F4C"/>
    <w:rsid w:val="009114F0"/>
    <w:rsid w:val="00912890"/>
    <w:rsid w:val="009145EE"/>
    <w:rsid w:val="00915F7A"/>
    <w:rsid w:val="009163A3"/>
    <w:rsid w:val="0092148D"/>
    <w:rsid w:val="00921DAB"/>
    <w:rsid w:val="009227CB"/>
    <w:rsid w:val="0092299E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4E5"/>
    <w:rsid w:val="00974CBE"/>
    <w:rsid w:val="0097526D"/>
    <w:rsid w:val="009755D1"/>
    <w:rsid w:val="0097625F"/>
    <w:rsid w:val="00976365"/>
    <w:rsid w:val="009768D7"/>
    <w:rsid w:val="00980B30"/>
    <w:rsid w:val="00981758"/>
    <w:rsid w:val="00983320"/>
    <w:rsid w:val="00983724"/>
    <w:rsid w:val="00983ED6"/>
    <w:rsid w:val="00985817"/>
    <w:rsid w:val="0098590A"/>
    <w:rsid w:val="009866E5"/>
    <w:rsid w:val="009873D9"/>
    <w:rsid w:val="00987677"/>
    <w:rsid w:val="009920BD"/>
    <w:rsid w:val="00992C36"/>
    <w:rsid w:val="00993A10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1FBF"/>
    <w:rsid w:val="009D284C"/>
    <w:rsid w:val="009D3802"/>
    <w:rsid w:val="009D5BDC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566"/>
    <w:rsid w:val="009E3B99"/>
    <w:rsid w:val="009E4FDC"/>
    <w:rsid w:val="009E5D54"/>
    <w:rsid w:val="009E6D36"/>
    <w:rsid w:val="009F1337"/>
    <w:rsid w:val="009F27AC"/>
    <w:rsid w:val="009F2831"/>
    <w:rsid w:val="009F2C5D"/>
    <w:rsid w:val="009F3658"/>
    <w:rsid w:val="009F37DE"/>
    <w:rsid w:val="009F4A3D"/>
    <w:rsid w:val="009F4CEA"/>
    <w:rsid w:val="009F4FD3"/>
    <w:rsid w:val="009F69B3"/>
    <w:rsid w:val="009F6A14"/>
    <w:rsid w:val="009F7CAA"/>
    <w:rsid w:val="00A00691"/>
    <w:rsid w:val="00A007FB"/>
    <w:rsid w:val="00A01B92"/>
    <w:rsid w:val="00A037E5"/>
    <w:rsid w:val="00A04724"/>
    <w:rsid w:val="00A04AB8"/>
    <w:rsid w:val="00A05461"/>
    <w:rsid w:val="00A067D6"/>
    <w:rsid w:val="00A07FE0"/>
    <w:rsid w:val="00A1115E"/>
    <w:rsid w:val="00A11CDB"/>
    <w:rsid w:val="00A12C9C"/>
    <w:rsid w:val="00A130DC"/>
    <w:rsid w:val="00A13B54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4C77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0492"/>
    <w:rsid w:val="00A61751"/>
    <w:rsid w:val="00A649BD"/>
    <w:rsid w:val="00A6564E"/>
    <w:rsid w:val="00A65B06"/>
    <w:rsid w:val="00A65C5F"/>
    <w:rsid w:val="00A700E6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01A0"/>
    <w:rsid w:val="00A80FDB"/>
    <w:rsid w:val="00A81B16"/>
    <w:rsid w:val="00A8256F"/>
    <w:rsid w:val="00A83721"/>
    <w:rsid w:val="00A8470C"/>
    <w:rsid w:val="00A84B8E"/>
    <w:rsid w:val="00A84B98"/>
    <w:rsid w:val="00A84F87"/>
    <w:rsid w:val="00A85371"/>
    <w:rsid w:val="00A857BD"/>
    <w:rsid w:val="00A864A9"/>
    <w:rsid w:val="00A87EF6"/>
    <w:rsid w:val="00A92205"/>
    <w:rsid w:val="00A94164"/>
    <w:rsid w:val="00A95F1D"/>
    <w:rsid w:val="00AA03E6"/>
    <w:rsid w:val="00AA1872"/>
    <w:rsid w:val="00AA1C2F"/>
    <w:rsid w:val="00AA2FAD"/>
    <w:rsid w:val="00AA448F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4F52"/>
    <w:rsid w:val="00AB5934"/>
    <w:rsid w:val="00AB68B7"/>
    <w:rsid w:val="00AB7147"/>
    <w:rsid w:val="00AB73B0"/>
    <w:rsid w:val="00AB7790"/>
    <w:rsid w:val="00AC0094"/>
    <w:rsid w:val="00AC1BB7"/>
    <w:rsid w:val="00AC2AF1"/>
    <w:rsid w:val="00AC4701"/>
    <w:rsid w:val="00AC488E"/>
    <w:rsid w:val="00AC687C"/>
    <w:rsid w:val="00AC6EA7"/>
    <w:rsid w:val="00AC7DB8"/>
    <w:rsid w:val="00AD1375"/>
    <w:rsid w:val="00AD2906"/>
    <w:rsid w:val="00AD2B71"/>
    <w:rsid w:val="00AD3453"/>
    <w:rsid w:val="00AD5324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1E9F"/>
    <w:rsid w:val="00AE331F"/>
    <w:rsid w:val="00AE3CCB"/>
    <w:rsid w:val="00AE44B2"/>
    <w:rsid w:val="00AE4EEA"/>
    <w:rsid w:val="00AE53A9"/>
    <w:rsid w:val="00AE5E1A"/>
    <w:rsid w:val="00AF1FAE"/>
    <w:rsid w:val="00AF1FBD"/>
    <w:rsid w:val="00AF2A00"/>
    <w:rsid w:val="00AF3A5F"/>
    <w:rsid w:val="00AF42E2"/>
    <w:rsid w:val="00AF48E1"/>
    <w:rsid w:val="00AF667E"/>
    <w:rsid w:val="00AF66FD"/>
    <w:rsid w:val="00AF7CDF"/>
    <w:rsid w:val="00B00ECD"/>
    <w:rsid w:val="00B01A54"/>
    <w:rsid w:val="00B02378"/>
    <w:rsid w:val="00B02A84"/>
    <w:rsid w:val="00B02AFB"/>
    <w:rsid w:val="00B02B4D"/>
    <w:rsid w:val="00B034ED"/>
    <w:rsid w:val="00B03B52"/>
    <w:rsid w:val="00B04145"/>
    <w:rsid w:val="00B04525"/>
    <w:rsid w:val="00B04F8E"/>
    <w:rsid w:val="00B0511A"/>
    <w:rsid w:val="00B0607D"/>
    <w:rsid w:val="00B064E9"/>
    <w:rsid w:val="00B10E40"/>
    <w:rsid w:val="00B1168B"/>
    <w:rsid w:val="00B13509"/>
    <w:rsid w:val="00B1363A"/>
    <w:rsid w:val="00B13A4D"/>
    <w:rsid w:val="00B14C42"/>
    <w:rsid w:val="00B15ABD"/>
    <w:rsid w:val="00B1647A"/>
    <w:rsid w:val="00B17033"/>
    <w:rsid w:val="00B17914"/>
    <w:rsid w:val="00B2072C"/>
    <w:rsid w:val="00B21633"/>
    <w:rsid w:val="00B2165C"/>
    <w:rsid w:val="00B23618"/>
    <w:rsid w:val="00B2428A"/>
    <w:rsid w:val="00B242A0"/>
    <w:rsid w:val="00B27770"/>
    <w:rsid w:val="00B30200"/>
    <w:rsid w:val="00B32DA7"/>
    <w:rsid w:val="00B34D45"/>
    <w:rsid w:val="00B3697F"/>
    <w:rsid w:val="00B36B01"/>
    <w:rsid w:val="00B37740"/>
    <w:rsid w:val="00B41D28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088"/>
    <w:rsid w:val="00B557AC"/>
    <w:rsid w:val="00B5584E"/>
    <w:rsid w:val="00B5738D"/>
    <w:rsid w:val="00B578CF"/>
    <w:rsid w:val="00B57FA9"/>
    <w:rsid w:val="00B609A3"/>
    <w:rsid w:val="00B626EF"/>
    <w:rsid w:val="00B64020"/>
    <w:rsid w:val="00B654E1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65B9"/>
    <w:rsid w:val="00B87290"/>
    <w:rsid w:val="00B90224"/>
    <w:rsid w:val="00B90AB1"/>
    <w:rsid w:val="00B90FA3"/>
    <w:rsid w:val="00B91B8D"/>
    <w:rsid w:val="00B91C40"/>
    <w:rsid w:val="00B92676"/>
    <w:rsid w:val="00B92C24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3DC3"/>
    <w:rsid w:val="00BB4BAD"/>
    <w:rsid w:val="00BB4BE3"/>
    <w:rsid w:val="00BB5996"/>
    <w:rsid w:val="00BB71A1"/>
    <w:rsid w:val="00BB72FF"/>
    <w:rsid w:val="00BC09DF"/>
    <w:rsid w:val="00BC0D30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2C88"/>
    <w:rsid w:val="00BD312C"/>
    <w:rsid w:val="00BE0345"/>
    <w:rsid w:val="00BE0394"/>
    <w:rsid w:val="00BE1657"/>
    <w:rsid w:val="00BE22F6"/>
    <w:rsid w:val="00BE5337"/>
    <w:rsid w:val="00BE55B1"/>
    <w:rsid w:val="00BE6803"/>
    <w:rsid w:val="00BE725A"/>
    <w:rsid w:val="00BF063A"/>
    <w:rsid w:val="00BF210F"/>
    <w:rsid w:val="00BF3390"/>
    <w:rsid w:val="00BF3B5C"/>
    <w:rsid w:val="00BF473A"/>
    <w:rsid w:val="00BF58E7"/>
    <w:rsid w:val="00BF7187"/>
    <w:rsid w:val="00C0351E"/>
    <w:rsid w:val="00C03609"/>
    <w:rsid w:val="00C03FBC"/>
    <w:rsid w:val="00C05227"/>
    <w:rsid w:val="00C0636E"/>
    <w:rsid w:val="00C1112B"/>
    <w:rsid w:val="00C120BB"/>
    <w:rsid w:val="00C1276F"/>
    <w:rsid w:val="00C156EC"/>
    <w:rsid w:val="00C166A3"/>
    <w:rsid w:val="00C2133C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560A"/>
    <w:rsid w:val="00C259B1"/>
    <w:rsid w:val="00C25EEF"/>
    <w:rsid w:val="00C27561"/>
    <w:rsid w:val="00C30773"/>
    <w:rsid w:val="00C307E1"/>
    <w:rsid w:val="00C30A5E"/>
    <w:rsid w:val="00C30F02"/>
    <w:rsid w:val="00C324A0"/>
    <w:rsid w:val="00C341BD"/>
    <w:rsid w:val="00C3449F"/>
    <w:rsid w:val="00C36D61"/>
    <w:rsid w:val="00C423D6"/>
    <w:rsid w:val="00C42CB2"/>
    <w:rsid w:val="00C42ECD"/>
    <w:rsid w:val="00C43C3D"/>
    <w:rsid w:val="00C46C36"/>
    <w:rsid w:val="00C47725"/>
    <w:rsid w:val="00C50FD9"/>
    <w:rsid w:val="00C53149"/>
    <w:rsid w:val="00C534FE"/>
    <w:rsid w:val="00C53871"/>
    <w:rsid w:val="00C574D0"/>
    <w:rsid w:val="00C57CE2"/>
    <w:rsid w:val="00C61631"/>
    <w:rsid w:val="00C62246"/>
    <w:rsid w:val="00C625CB"/>
    <w:rsid w:val="00C62CA1"/>
    <w:rsid w:val="00C63561"/>
    <w:rsid w:val="00C642A8"/>
    <w:rsid w:val="00C642AF"/>
    <w:rsid w:val="00C646AB"/>
    <w:rsid w:val="00C64C05"/>
    <w:rsid w:val="00C65616"/>
    <w:rsid w:val="00C65CE3"/>
    <w:rsid w:val="00C70018"/>
    <w:rsid w:val="00C708F7"/>
    <w:rsid w:val="00C71777"/>
    <w:rsid w:val="00C732F7"/>
    <w:rsid w:val="00C74291"/>
    <w:rsid w:val="00C74F68"/>
    <w:rsid w:val="00C773F1"/>
    <w:rsid w:val="00C82FF4"/>
    <w:rsid w:val="00C86ED0"/>
    <w:rsid w:val="00C870D5"/>
    <w:rsid w:val="00C87410"/>
    <w:rsid w:val="00C915F3"/>
    <w:rsid w:val="00C91CE0"/>
    <w:rsid w:val="00C9292E"/>
    <w:rsid w:val="00C962EB"/>
    <w:rsid w:val="00CA1D4F"/>
    <w:rsid w:val="00CA1E72"/>
    <w:rsid w:val="00CA2552"/>
    <w:rsid w:val="00CA2899"/>
    <w:rsid w:val="00CA2DA1"/>
    <w:rsid w:val="00CA4159"/>
    <w:rsid w:val="00CA4D8A"/>
    <w:rsid w:val="00CB2218"/>
    <w:rsid w:val="00CB2EE6"/>
    <w:rsid w:val="00CB3B54"/>
    <w:rsid w:val="00CB4B38"/>
    <w:rsid w:val="00CB5449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4615"/>
    <w:rsid w:val="00CD46DF"/>
    <w:rsid w:val="00CD68CD"/>
    <w:rsid w:val="00CE07A1"/>
    <w:rsid w:val="00CE3DDF"/>
    <w:rsid w:val="00CE4467"/>
    <w:rsid w:val="00CE618E"/>
    <w:rsid w:val="00CE67E4"/>
    <w:rsid w:val="00CE69B4"/>
    <w:rsid w:val="00CE7324"/>
    <w:rsid w:val="00CF0A74"/>
    <w:rsid w:val="00CF2102"/>
    <w:rsid w:val="00CF273D"/>
    <w:rsid w:val="00CF34DB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226F"/>
    <w:rsid w:val="00D13B9B"/>
    <w:rsid w:val="00D15C33"/>
    <w:rsid w:val="00D1602D"/>
    <w:rsid w:val="00D16FD7"/>
    <w:rsid w:val="00D17099"/>
    <w:rsid w:val="00D17AA8"/>
    <w:rsid w:val="00D2029E"/>
    <w:rsid w:val="00D209C8"/>
    <w:rsid w:val="00D22021"/>
    <w:rsid w:val="00D22188"/>
    <w:rsid w:val="00D222E8"/>
    <w:rsid w:val="00D22F49"/>
    <w:rsid w:val="00D2367B"/>
    <w:rsid w:val="00D23BF5"/>
    <w:rsid w:val="00D24CE7"/>
    <w:rsid w:val="00D25D7A"/>
    <w:rsid w:val="00D266BD"/>
    <w:rsid w:val="00D2776F"/>
    <w:rsid w:val="00D3075B"/>
    <w:rsid w:val="00D33719"/>
    <w:rsid w:val="00D34D75"/>
    <w:rsid w:val="00D35097"/>
    <w:rsid w:val="00D352BE"/>
    <w:rsid w:val="00D36137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5799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103A"/>
    <w:rsid w:val="00D61F84"/>
    <w:rsid w:val="00D64063"/>
    <w:rsid w:val="00D6625D"/>
    <w:rsid w:val="00D663A6"/>
    <w:rsid w:val="00D67775"/>
    <w:rsid w:val="00D677D0"/>
    <w:rsid w:val="00D6797B"/>
    <w:rsid w:val="00D70645"/>
    <w:rsid w:val="00D70B14"/>
    <w:rsid w:val="00D7107A"/>
    <w:rsid w:val="00D714EB"/>
    <w:rsid w:val="00D71DB7"/>
    <w:rsid w:val="00D72751"/>
    <w:rsid w:val="00D72F61"/>
    <w:rsid w:val="00D73232"/>
    <w:rsid w:val="00D73769"/>
    <w:rsid w:val="00D73957"/>
    <w:rsid w:val="00D73C36"/>
    <w:rsid w:val="00D74975"/>
    <w:rsid w:val="00D75BA7"/>
    <w:rsid w:val="00D76EF0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972BA"/>
    <w:rsid w:val="00DA0613"/>
    <w:rsid w:val="00DA21FF"/>
    <w:rsid w:val="00DA393B"/>
    <w:rsid w:val="00DA3DD1"/>
    <w:rsid w:val="00DA5EC2"/>
    <w:rsid w:val="00DA6994"/>
    <w:rsid w:val="00DA6FA0"/>
    <w:rsid w:val="00DB0C01"/>
    <w:rsid w:val="00DB33B0"/>
    <w:rsid w:val="00DB36EB"/>
    <w:rsid w:val="00DB4389"/>
    <w:rsid w:val="00DB4E1B"/>
    <w:rsid w:val="00DB54DC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150"/>
    <w:rsid w:val="00DE632D"/>
    <w:rsid w:val="00DE755D"/>
    <w:rsid w:val="00DE7B28"/>
    <w:rsid w:val="00DE7E10"/>
    <w:rsid w:val="00DF023D"/>
    <w:rsid w:val="00DF0ED6"/>
    <w:rsid w:val="00DF12F8"/>
    <w:rsid w:val="00DF157A"/>
    <w:rsid w:val="00DF24FB"/>
    <w:rsid w:val="00DF38EF"/>
    <w:rsid w:val="00DF3BC0"/>
    <w:rsid w:val="00DF537D"/>
    <w:rsid w:val="00DF6BC2"/>
    <w:rsid w:val="00E0353B"/>
    <w:rsid w:val="00E0689F"/>
    <w:rsid w:val="00E10035"/>
    <w:rsid w:val="00E11D86"/>
    <w:rsid w:val="00E11F47"/>
    <w:rsid w:val="00E129B9"/>
    <w:rsid w:val="00E1344B"/>
    <w:rsid w:val="00E140A3"/>
    <w:rsid w:val="00E147F5"/>
    <w:rsid w:val="00E14A51"/>
    <w:rsid w:val="00E14C49"/>
    <w:rsid w:val="00E1539F"/>
    <w:rsid w:val="00E1672E"/>
    <w:rsid w:val="00E178F7"/>
    <w:rsid w:val="00E215BA"/>
    <w:rsid w:val="00E236A1"/>
    <w:rsid w:val="00E257C6"/>
    <w:rsid w:val="00E26726"/>
    <w:rsid w:val="00E26E43"/>
    <w:rsid w:val="00E2740C"/>
    <w:rsid w:val="00E3306D"/>
    <w:rsid w:val="00E334A7"/>
    <w:rsid w:val="00E337D9"/>
    <w:rsid w:val="00E36CD7"/>
    <w:rsid w:val="00E370FD"/>
    <w:rsid w:val="00E37CC0"/>
    <w:rsid w:val="00E407A1"/>
    <w:rsid w:val="00E416BB"/>
    <w:rsid w:val="00E42B5F"/>
    <w:rsid w:val="00E46451"/>
    <w:rsid w:val="00E46CD3"/>
    <w:rsid w:val="00E506A5"/>
    <w:rsid w:val="00E5368E"/>
    <w:rsid w:val="00E53AF2"/>
    <w:rsid w:val="00E55533"/>
    <w:rsid w:val="00E55B1D"/>
    <w:rsid w:val="00E55CFC"/>
    <w:rsid w:val="00E57370"/>
    <w:rsid w:val="00E5773A"/>
    <w:rsid w:val="00E5774D"/>
    <w:rsid w:val="00E606E7"/>
    <w:rsid w:val="00E60887"/>
    <w:rsid w:val="00E60913"/>
    <w:rsid w:val="00E614D8"/>
    <w:rsid w:val="00E61CEB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070"/>
    <w:rsid w:val="00E76E48"/>
    <w:rsid w:val="00E77B3A"/>
    <w:rsid w:val="00E829C0"/>
    <w:rsid w:val="00E8474B"/>
    <w:rsid w:val="00E85F42"/>
    <w:rsid w:val="00E87D77"/>
    <w:rsid w:val="00E90287"/>
    <w:rsid w:val="00E90CC1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6B10"/>
    <w:rsid w:val="00EA7F25"/>
    <w:rsid w:val="00EA7FF9"/>
    <w:rsid w:val="00EB14A3"/>
    <w:rsid w:val="00EB2CB6"/>
    <w:rsid w:val="00EB3A26"/>
    <w:rsid w:val="00EB443B"/>
    <w:rsid w:val="00EB5555"/>
    <w:rsid w:val="00EB65B8"/>
    <w:rsid w:val="00EB703E"/>
    <w:rsid w:val="00EB7887"/>
    <w:rsid w:val="00EB7B10"/>
    <w:rsid w:val="00EC162C"/>
    <w:rsid w:val="00EC3FFA"/>
    <w:rsid w:val="00EC4083"/>
    <w:rsid w:val="00EC60A4"/>
    <w:rsid w:val="00EC7DEF"/>
    <w:rsid w:val="00ED10BB"/>
    <w:rsid w:val="00ED1455"/>
    <w:rsid w:val="00ED2565"/>
    <w:rsid w:val="00ED293E"/>
    <w:rsid w:val="00ED2EFC"/>
    <w:rsid w:val="00ED651D"/>
    <w:rsid w:val="00ED678B"/>
    <w:rsid w:val="00ED680D"/>
    <w:rsid w:val="00ED7CC5"/>
    <w:rsid w:val="00EE0EEF"/>
    <w:rsid w:val="00EE0F56"/>
    <w:rsid w:val="00EE3141"/>
    <w:rsid w:val="00EE38A9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EF655E"/>
    <w:rsid w:val="00F01E76"/>
    <w:rsid w:val="00F028CD"/>
    <w:rsid w:val="00F02AD8"/>
    <w:rsid w:val="00F03770"/>
    <w:rsid w:val="00F03AE3"/>
    <w:rsid w:val="00F048C6"/>
    <w:rsid w:val="00F057E9"/>
    <w:rsid w:val="00F07150"/>
    <w:rsid w:val="00F07CF8"/>
    <w:rsid w:val="00F1222E"/>
    <w:rsid w:val="00F1374B"/>
    <w:rsid w:val="00F1407E"/>
    <w:rsid w:val="00F15CD4"/>
    <w:rsid w:val="00F15DCC"/>
    <w:rsid w:val="00F17191"/>
    <w:rsid w:val="00F2208D"/>
    <w:rsid w:val="00F22213"/>
    <w:rsid w:val="00F233DA"/>
    <w:rsid w:val="00F2468A"/>
    <w:rsid w:val="00F24A86"/>
    <w:rsid w:val="00F2539C"/>
    <w:rsid w:val="00F2615D"/>
    <w:rsid w:val="00F26948"/>
    <w:rsid w:val="00F26C9F"/>
    <w:rsid w:val="00F31409"/>
    <w:rsid w:val="00F31B8D"/>
    <w:rsid w:val="00F3252A"/>
    <w:rsid w:val="00F342AD"/>
    <w:rsid w:val="00F34FED"/>
    <w:rsid w:val="00F3637A"/>
    <w:rsid w:val="00F36A18"/>
    <w:rsid w:val="00F36F55"/>
    <w:rsid w:val="00F37630"/>
    <w:rsid w:val="00F37763"/>
    <w:rsid w:val="00F37B0E"/>
    <w:rsid w:val="00F40CD5"/>
    <w:rsid w:val="00F41767"/>
    <w:rsid w:val="00F41C82"/>
    <w:rsid w:val="00F41F6C"/>
    <w:rsid w:val="00F426F9"/>
    <w:rsid w:val="00F45092"/>
    <w:rsid w:val="00F45E42"/>
    <w:rsid w:val="00F46E69"/>
    <w:rsid w:val="00F50515"/>
    <w:rsid w:val="00F523A6"/>
    <w:rsid w:val="00F525EE"/>
    <w:rsid w:val="00F52E11"/>
    <w:rsid w:val="00F53CA9"/>
    <w:rsid w:val="00F55E88"/>
    <w:rsid w:val="00F56F4E"/>
    <w:rsid w:val="00F57800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0D8"/>
    <w:rsid w:val="00F91F43"/>
    <w:rsid w:val="00F9298B"/>
    <w:rsid w:val="00F92A09"/>
    <w:rsid w:val="00F93E5F"/>
    <w:rsid w:val="00F94AAE"/>
    <w:rsid w:val="00F95B74"/>
    <w:rsid w:val="00F9653E"/>
    <w:rsid w:val="00F96D9D"/>
    <w:rsid w:val="00F96E85"/>
    <w:rsid w:val="00F97E1F"/>
    <w:rsid w:val="00FA038B"/>
    <w:rsid w:val="00FA12E9"/>
    <w:rsid w:val="00FA19F6"/>
    <w:rsid w:val="00FA2AF9"/>
    <w:rsid w:val="00FA2E15"/>
    <w:rsid w:val="00FA2E8A"/>
    <w:rsid w:val="00FA319F"/>
    <w:rsid w:val="00FA6535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3A"/>
    <w:rsid w:val="00FB5D50"/>
    <w:rsid w:val="00FC09BC"/>
    <w:rsid w:val="00FC28D0"/>
    <w:rsid w:val="00FC370C"/>
    <w:rsid w:val="00FC5583"/>
    <w:rsid w:val="00FC5FC5"/>
    <w:rsid w:val="00FC687E"/>
    <w:rsid w:val="00FC6BED"/>
    <w:rsid w:val="00FC6EBD"/>
    <w:rsid w:val="00FD140E"/>
    <w:rsid w:val="00FD1865"/>
    <w:rsid w:val="00FD32E9"/>
    <w:rsid w:val="00FD3D5F"/>
    <w:rsid w:val="00FD4F8A"/>
    <w:rsid w:val="00FE15CD"/>
    <w:rsid w:val="00FE16F0"/>
    <w:rsid w:val="00FE5118"/>
    <w:rsid w:val="00FE57EA"/>
    <w:rsid w:val="00FE5D29"/>
    <w:rsid w:val="00FE6ADF"/>
    <w:rsid w:val="00FE743B"/>
    <w:rsid w:val="00FE7D87"/>
    <w:rsid w:val="00FF1357"/>
    <w:rsid w:val="00FF1F0C"/>
    <w:rsid w:val="00FF1FDE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6AA550ABDC603647E09E86E389FBC6057E6BFA70E74E628ABCB7B6AE284ACEC13B5F6201A52B559G5L" TargetMode="External"/><Relationship Id="rId13" Type="http://schemas.openxmlformats.org/officeDocument/2006/relationships/hyperlink" Target="consultantplus://offline/ref=6CD6AA550ABDC603647E09E86E389FBC6057E6BFA30374E628ABCB7B6A5EG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6AA550ABDC603647E09E86E389FBC6057E6BFA70E74E628ABCB7B6AE284ACEC13B5F6201A52B659G3L" TargetMode="External"/><Relationship Id="rId12" Type="http://schemas.openxmlformats.org/officeDocument/2006/relationships/hyperlink" Target="consultantplus://offline/ref=6CD6AA550ABDC603647E09E86E389FBC6057E4BFA40074E628ABCB7B6AE284ACEC13B5F6201A52B759G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6AA550ABDC603647E09E86E389FBC6056E2BBA40674E628ABCB7B6AE284ACEC13B5F6201A52B659G5L" TargetMode="External"/><Relationship Id="rId11" Type="http://schemas.openxmlformats.org/officeDocument/2006/relationships/hyperlink" Target="consultantplus://offline/ref=6CD6AA550ABDC603647E09E86E389FBC6057E4BFA40074E628ABCB7B6AE284ACEC13B5F6201A52B759G3L" TargetMode="External"/><Relationship Id="rId5" Type="http://schemas.openxmlformats.org/officeDocument/2006/relationships/hyperlink" Target="consultantplus://offline/ref=6CD6AA550ABDC603647E09E86E389FBC6056E2BAA40474E628ABCB7B6AE284ACEC13B5F352G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6AA550ABDC603647E09E86E389FBC6057E6BFA70E74E628ABCB7B6AE284ACEC13B5F6201A52B559G6L" TargetMode="External"/><Relationship Id="rId4" Type="http://schemas.openxmlformats.org/officeDocument/2006/relationships/hyperlink" Target="consultantplus://offline/ref=6CD6AA550ABDC603647E09E86E389FBC6056E7B9A10774E628ABCB7B6AE284ACEC13B5F6201A52B259G1L" TargetMode="External"/><Relationship Id="rId9" Type="http://schemas.openxmlformats.org/officeDocument/2006/relationships/hyperlink" Target="consultantplus://offline/ref=6CD6AA550ABDC603647E09E86E389FBC6057E6BFA70E74E628ABCB7B6AE284ACEC13B55FG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6924</Characters>
  <Application>Microsoft Office Word</Application>
  <DocSecurity>0</DocSecurity>
  <Lines>57</Lines>
  <Paragraphs>16</Paragraphs>
  <ScaleCrop>false</ScaleCrop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2015-08-03T11:06:00Z</dcterms:created>
  <dcterms:modified xsi:type="dcterms:W3CDTF">2015-08-03T11:10:00Z</dcterms:modified>
</cp:coreProperties>
</file>